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371" w:rsidRDefault="00627B20">
      <w:pPr>
        <w:spacing w:line="276" w:lineRule="auto"/>
        <w:ind w:firstLine="0"/>
        <w:jc w:val="center"/>
        <w:rPr>
          <w:rFonts w:cs="Arial"/>
          <w:szCs w:val="26"/>
          <w:lang w:val="ru-RU" w:eastAsia="ru-RU" w:bidi="ar-SA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438150" cy="685800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2371" w:rsidRDefault="00627B20">
      <w:pPr>
        <w:spacing w:line="276" w:lineRule="auto"/>
        <w:ind w:firstLine="0"/>
        <w:jc w:val="center"/>
        <w:rPr>
          <w:rFonts w:cs="Arial"/>
          <w:b/>
          <w:caps/>
          <w:spacing w:val="30"/>
          <w:sz w:val="32"/>
          <w:szCs w:val="32"/>
          <w:lang w:val="ru-RU"/>
        </w:rPr>
      </w:pPr>
      <w:r>
        <w:rPr>
          <w:rFonts w:cs="Arial"/>
          <w:b/>
          <w:caps/>
          <w:spacing w:val="30"/>
          <w:sz w:val="32"/>
          <w:szCs w:val="32"/>
          <w:lang w:val="ru-RU"/>
        </w:rPr>
        <w:t xml:space="preserve">Администрация </w:t>
      </w:r>
      <w:r>
        <w:rPr>
          <w:rFonts w:cs="Arial"/>
          <w:b/>
          <w:caps/>
          <w:spacing w:val="30"/>
          <w:sz w:val="32"/>
          <w:szCs w:val="32"/>
          <w:lang w:val="ru-RU"/>
        </w:rPr>
        <w:br/>
        <w:t>Уватского муниципального района</w:t>
      </w:r>
    </w:p>
    <w:p w:rsidR="00A92371" w:rsidRDefault="00627B20">
      <w:pPr>
        <w:spacing w:before="240" w:line="276" w:lineRule="auto"/>
        <w:ind w:firstLine="0"/>
        <w:jc w:val="center"/>
        <w:rPr>
          <w:rFonts w:cs="Arial"/>
          <w:b/>
          <w:caps/>
          <w:spacing w:val="30"/>
          <w:sz w:val="36"/>
          <w:szCs w:val="36"/>
          <w:lang w:val="ru-RU"/>
        </w:rPr>
      </w:pPr>
      <w:r>
        <w:rPr>
          <w:rFonts w:cs="Arial"/>
          <w:b/>
          <w:caps/>
          <w:spacing w:val="30"/>
          <w:sz w:val="36"/>
          <w:szCs w:val="36"/>
          <w:lang w:val="ru-RU"/>
        </w:rPr>
        <w:t>Постановление</w:t>
      </w:r>
    </w:p>
    <w:p w:rsidR="00A92371" w:rsidRDefault="00A92371">
      <w:pPr>
        <w:spacing w:line="276" w:lineRule="auto"/>
        <w:rPr>
          <w:rFonts w:cs="Arial"/>
          <w:b/>
          <w:caps/>
          <w:spacing w:val="30"/>
          <w:sz w:val="32"/>
          <w:szCs w:val="36"/>
          <w:lang w:val="ru-RU"/>
        </w:rPr>
      </w:pPr>
    </w:p>
    <w:p w:rsidR="00A92371" w:rsidRPr="00FE2901" w:rsidRDefault="00627B20">
      <w:pPr>
        <w:tabs>
          <w:tab w:val="center" w:pos="4820"/>
          <w:tab w:val="right" w:pos="9638"/>
        </w:tabs>
        <w:spacing w:line="276" w:lineRule="auto"/>
        <w:ind w:firstLine="0"/>
        <w:rPr>
          <w:lang w:val="ru-RU"/>
        </w:rPr>
      </w:pPr>
      <w:r>
        <w:rPr>
          <w:lang w:val="ru-RU"/>
        </w:rPr>
        <w:t xml:space="preserve">ДД ММ 2022 г. </w:t>
      </w:r>
      <w:r>
        <w:rPr>
          <w:lang w:val="ru-RU"/>
        </w:rPr>
        <w:tab/>
        <w:t>с. Уват</w:t>
      </w:r>
      <w:proofErr w:type="gramStart"/>
      <w:r>
        <w:rPr>
          <w:lang w:val="ru-RU"/>
        </w:rPr>
        <w:tab/>
        <w:t xml:space="preserve">  №</w:t>
      </w:r>
      <w:proofErr w:type="gramEnd"/>
      <w:r>
        <w:rPr>
          <w:lang w:val="ru-RU"/>
        </w:rPr>
        <w:t xml:space="preserve"> ПРОЕКТ </w:t>
      </w:r>
    </w:p>
    <w:p w:rsidR="00A92371" w:rsidRPr="00FE2901" w:rsidRDefault="00A92371">
      <w:pPr>
        <w:tabs>
          <w:tab w:val="center" w:pos="4820"/>
          <w:tab w:val="right" w:pos="9638"/>
        </w:tabs>
        <w:spacing w:line="276" w:lineRule="auto"/>
        <w:ind w:firstLine="0"/>
        <w:rPr>
          <w:lang w:val="ru-RU"/>
        </w:rPr>
      </w:pPr>
    </w:p>
    <w:p w:rsidR="00A92371" w:rsidRDefault="00A92371">
      <w:pPr>
        <w:spacing w:line="276" w:lineRule="auto"/>
        <w:ind w:right="-1" w:firstLine="0"/>
        <w:jc w:val="center"/>
        <w:rPr>
          <w:lang w:val="ru-RU"/>
        </w:rPr>
      </w:pPr>
    </w:p>
    <w:p w:rsidR="00A92371" w:rsidRDefault="00627B20">
      <w:pPr>
        <w:spacing w:line="276" w:lineRule="auto"/>
        <w:ind w:right="-1" w:firstLine="0"/>
        <w:jc w:val="center"/>
        <w:rPr>
          <w:lang w:val="ru-RU"/>
        </w:rPr>
      </w:pPr>
      <w:r>
        <w:rPr>
          <w:lang w:val="ru-RU"/>
        </w:rPr>
        <w:t xml:space="preserve">О внесении изменений в постановление администрации Уватского муниципального района от 18.04.2011 № 37 «Об определении Перечня должностных лиц, уполномоченных составлять протоколы об административных правонарушениях, предусмотренных Кодексом </w:t>
      </w:r>
    </w:p>
    <w:p w:rsidR="00A92371" w:rsidRDefault="00627B20">
      <w:pPr>
        <w:spacing w:line="276" w:lineRule="auto"/>
        <w:ind w:right="-1" w:firstLine="0"/>
        <w:jc w:val="center"/>
        <w:rPr>
          <w:lang w:val="ru-RU"/>
        </w:rPr>
      </w:pPr>
      <w:r>
        <w:rPr>
          <w:lang w:val="ru-RU"/>
        </w:rPr>
        <w:t>Тюменской области об административной ответственности»</w:t>
      </w:r>
    </w:p>
    <w:p w:rsidR="00A92371" w:rsidRDefault="00A92371">
      <w:pPr>
        <w:spacing w:line="276" w:lineRule="auto"/>
        <w:rPr>
          <w:lang w:val="ru-RU"/>
        </w:rPr>
      </w:pPr>
    </w:p>
    <w:p w:rsidR="00A92371" w:rsidRPr="00FE2901" w:rsidRDefault="00627B20">
      <w:pPr>
        <w:pStyle w:val="af1"/>
        <w:spacing w:after="0" w:line="276" w:lineRule="auto"/>
        <w:rPr>
          <w:lang w:val="ru-RU"/>
        </w:rPr>
      </w:pPr>
      <w:r>
        <w:rPr>
          <w:lang w:val="ru-RU"/>
        </w:rPr>
        <w:t>В соответствии со статьей 36 Федерального закона от 06.10.2003 № 131-ФЗ «Об общих принципах организации местного самоуправления в Российской Федерации», Кодексом Тюменской области об административной ответственности от 27.12.2007 № 55, Законом Тюменской области от 26.12.2014 № 125 «О перераспределении полномочий между органами местного самоуправления Тюменской области и органами государственной власти Тюменской области и о внесении изменений в статью 14 закона Тюменской области «О порядке распоряжения и управления государственными землями Тюменской области», Уставом Уватского муниципального района Тюменской области:</w:t>
      </w:r>
    </w:p>
    <w:p w:rsidR="00A92371" w:rsidRPr="00FE2901" w:rsidRDefault="00627B20">
      <w:pPr>
        <w:pStyle w:val="af1"/>
        <w:spacing w:after="0" w:line="276" w:lineRule="auto"/>
        <w:rPr>
          <w:lang w:val="ru-RU"/>
        </w:rPr>
      </w:pPr>
      <w:r w:rsidRPr="00FE2901">
        <w:rPr>
          <w:lang w:val="ru-RU"/>
        </w:rPr>
        <w:t xml:space="preserve">1. Внести в постановление администрации Уватского муниципального района от 18.04.2011 № 37 «Об определении перечня должностных лиц, уполномоченных составлять протоколы об административных правонарушениях, предусмотренных Кодексом Тюменской области об административной ответственности» (далее по тексту – </w:t>
      </w:r>
      <w:r>
        <w:rPr>
          <w:lang w:val="ru-RU"/>
        </w:rPr>
        <w:t>П</w:t>
      </w:r>
      <w:r w:rsidRPr="00FE2901">
        <w:rPr>
          <w:lang w:val="ru-RU"/>
        </w:rPr>
        <w:t xml:space="preserve">остановление) (в редакции постановлений администрации Уватского муниципального района от 11.02.2013 № 13, от 24.02.2015 № 11, от 20.04.2015 № 55, </w:t>
      </w:r>
      <w:r>
        <w:rPr>
          <w:lang w:val="ru-RU"/>
        </w:rPr>
        <w:t xml:space="preserve">от </w:t>
      </w:r>
      <w:r w:rsidRPr="00FE2901">
        <w:rPr>
          <w:lang w:val="ru-RU"/>
        </w:rPr>
        <w:t xml:space="preserve">16.06.2016 № 129, </w:t>
      </w:r>
      <w:r>
        <w:rPr>
          <w:lang w:val="ru-RU"/>
        </w:rPr>
        <w:t xml:space="preserve">от </w:t>
      </w:r>
      <w:r w:rsidRPr="00FE2901">
        <w:rPr>
          <w:lang w:val="ru-RU"/>
        </w:rPr>
        <w:t xml:space="preserve">04.04.2017 № 63, </w:t>
      </w:r>
      <w:r>
        <w:rPr>
          <w:lang w:val="ru-RU"/>
        </w:rPr>
        <w:t xml:space="preserve">от </w:t>
      </w:r>
      <w:r w:rsidRPr="00FE2901">
        <w:rPr>
          <w:lang w:val="ru-RU"/>
        </w:rPr>
        <w:t xml:space="preserve">03.03.2020 № 49, </w:t>
      </w:r>
      <w:r>
        <w:rPr>
          <w:lang w:val="ru-RU"/>
        </w:rPr>
        <w:t>от 25.08.2020 № 255, от 27.07.2021 № 141, от 14.09.2021 № 181</w:t>
      </w:r>
      <w:r w:rsidRPr="00FE2901">
        <w:rPr>
          <w:lang w:val="ru-RU"/>
        </w:rPr>
        <w:t>) следующие изменения:</w:t>
      </w:r>
    </w:p>
    <w:p w:rsidR="00A92371" w:rsidRPr="00FE2901" w:rsidRDefault="00627B20">
      <w:pPr>
        <w:pStyle w:val="af1"/>
        <w:spacing w:after="0" w:line="276" w:lineRule="auto"/>
        <w:rPr>
          <w:lang w:val="ru-RU"/>
        </w:rPr>
      </w:pPr>
      <w:r w:rsidRPr="00FE2901">
        <w:rPr>
          <w:lang w:val="ru-RU"/>
        </w:rPr>
        <w:t xml:space="preserve">а) </w:t>
      </w:r>
      <w:r>
        <w:rPr>
          <w:lang w:val="ru-RU"/>
        </w:rPr>
        <w:t xml:space="preserve">приложение к Постановлению изложить в редакции согласно </w:t>
      </w:r>
      <w:proofErr w:type="gramStart"/>
      <w:r>
        <w:rPr>
          <w:lang w:val="ru-RU"/>
        </w:rPr>
        <w:t>приложению</w:t>
      </w:r>
      <w:proofErr w:type="gramEnd"/>
      <w:r>
        <w:rPr>
          <w:lang w:val="ru-RU"/>
        </w:rPr>
        <w:t xml:space="preserve"> к настоящему постановлению.</w:t>
      </w:r>
    </w:p>
    <w:p w:rsidR="00A92371" w:rsidRPr="00FE2901" w:rsidRDefault="00627B20">
      <w:pPr>
        <w:pStyle w:val="af1"/>
        <w:spacing w:after="0" w:line="276" w:lineRule="auto"/>
        <w:rPr>
          <w:rFonts w:cs="Arial"/>
          <w:lang w:val="ru-RU"/>
        </w:rPr>
      </w:pPr>
      <w:r w:rsidRPr="00FE2901">
        <w:rPr>
          <w:rFonts w:cs="Arial"/>
          <w:lang w:val="ru-RU"/>
        </w:rPr>
        <w:t>2</w:t>
      </w:r>
      <w:r w:rsidRPr="00FE2901">
        <w:rPr>
          <w:rFonts w:cs="Arial"/>
          <w:szCs w:val="26"/>
          <w:lang w:val="ru-RU"/>
        </w:rPr>
        <w:t>. Сектору делопроизводства, документационного обеспечения и контроля Аппарата Главы администрации Уватского муниципального района</w:t>
      </w:r>
      <w:r w:rsidRPr="00FE2901">
        <w:rPr>
          <w:rFonts w:cs="Arial"/>
          <w:lang w:val="ru-RU"/>
        </w:rPr>
        <w:t xml:space="preserve"> (Васильева А.Ю.) настоящее постановление:</w:t>
      </w:r>
    </w:p>
    <w:p w:rsidR="00A92371" w:rsidRPr="00FE2901" w:rsidRDefault="00627B20">
      <w:pPr>
        <w:pStyle w:val="af1"/>
        <w:spacing w:after="0" w:line="276" w:lineRule="auto"/>
        <w:ind w:firstLine="737"/>
        <w:rPr>
          <w:rFonts w:cs="Arial"/>
          <w:lang w:val="ru-RU"/>
        </w:rPr>
      </w:pPr>
      <w:r w:rsidRPr="00FE2901">
        <w:rPr>
          <w:rFonts w:cs="Arial"/>
          <w:lang w:val="ru-RU"/>
        </w:rPr>
        <w:lastRenderedPageBreak/>
        <w:t>а) обнародовать путем размещения на информационных стендах в местах, установленных администрацией Уватского муниципального района;</w:t>
      </w:r>
    </w:p>
    <w:p w:rsidR="00A92371" w:rsidRPr="00FE2901" w:rsidRDefault="00627B20">
      <w:pPr>
        <w:pStyle w:val="af1"/>
        <w:spacing w:after="0" w:line="276" w:lineRule="auto"/>
        <w:ind w:firstLine="737"/>
        <w:rPr>
          <w:rFonts w:cs="Arial"/>
          <w:lang w:val="ru-RU"/>
        </w:rPr>
      </w:pPr>
      <w:r w:rsidRPr="00FE2901">
        <w:rPr>
          <w:rFonts w:cs="Arial"/>
          <w:lang w:val="ru-RU"/>
        </w:rPr>
        <w:t xml:space="preserve">б) </w:t>
      </w:r>
      <w:r w:rsidR="00FE2901">
        <w:rPr>
          <w:rFonts w:cs="Arial"/>
          <w:lang w:val="ru-RU"/>
        </w:rPr>
        <w:t>направить для размещения</w:t>
      </w:r>
      <w:r w:rsidRPr="00FE2901">
        <w:rPr>
          <w:rFonts w:cs="Arial"/>
          <w:lang w:val="ru-RU"/>
        </w:rPr>
        <w:t xml:space="preserve"> на сайте Уватского муниципального района в сети «Интернет».</w:t>
      </w:r>
    </w:p>
    <w:p w:rsidR="00A92371" w:rsidRPr="00FE2901" w:rsidRDefault="00627B20">
      <w:pPr>
        <w:pStyle w:val="af1"/>
        <w:spacing w:after="0" w:line="276" w:lineRule="auto"/>
        <w:rPr>
          <w:rFonts w:cs="Arial"/>
          <w:lang w:val="ru-RU"/>
        </w:rPr>
      </w:pPr>
      <w:r w:rsidRPr="00FE2901">
        <w:rPr>
          <w:rFonts w:cs="Arial"/>
          <w:lang w:val="ru-RU"/>
        </w:rPr>
        <w:t>3. Настоящее постановление вступает в силу со дня его обнародования.</w:t>
      </w:r>
    </w:p>
    <w:p w:rsidR="00A92371" w:rsidRPr="00FE2901" w:rsidRDefault="00627B20">
      <w:pPr>
        <w:pStyle w:val="af1"/>
        <w:spacing w:after="0" w:line="276" w:lineRule="auto"/>
        <w:rPr>
          <w:rFonts w:cs="Arial"/>
          <w:lang w:val="ru-RU"/>
        </w:rPr>
      </w:pPr>
      <w:r w:rsidRPr="00FE2901">
        <w:rPr>
          <w:rFonts w:cs="Arial"/>
          <w:lang w:val="ru-RU"/>
        </w:rPr>
        <w:t>4. Контроль за исполнением настоящего постановления оставляю за собой.</w:t>
      </w:r>
    </w:p>
    <w:p w:rsidR="00A92371" w:rsidRPr="00FE2901" w:rsidRDefault="00A92371">
      <w:pPr>
        <w:pStyle w:val="af1"/>
        <w:spacing w:after="0" w:line="276" w:lineRule="auto"/>
        <w:ind w:firstLine="0"/>
        <w:rPr>
          <w:rFonts w:cs="Arial"/>
          <w:lang w:val="ru-RU"/>
        </w:rPr>
      </w:pPr>
    </w:p>
    <w:p w:rsidR="00A92371" w:rsidRDefault="00A92371">
      <w:pPr>
        <w:pStyle w:val="af1"/>
        <w:spacing w:after="0" w:line="276" w:lineRule="auto"/>
        <w:ind w:firstLine="0"/>
        <w:rPr>
          <w:lang w:val="ru-RU"/>
        </w:rPr>
      </w:pPr>
    </w:p>
    <w:p w:rsidR="00A92371" w:rsidRDefault="00A92371">
      <w:pPr>
        <w:pStyle w:val="af1"/>
        <w:spacing w:after="0" w:line="276" w:lineRule="auto"/>
        <w:ind w:firstLine="0"/>
        <w:rPr>
          <w:lang w:val="ru-RU"/>
        </w:rPr>
      </w:pPr>
    </w:p>
    <w:p w:rsidR="00A92371" w:rsidRPr="00FE2901" w:rsidRDefault="00627B20">
      <w:pPr>
        <w:pStyle w:val="af1"/>
        <w:spacing w:after="0" w:line="276" w:lineRule="auto"/>
        <w:ind w:firstLine="0"/>
        <w:rPr>
          <w:lang w:val="ru-RU"/>
        </w:rPr>
      </w:pPr>
      <w:r>
        <w:rPr>
          <w:lang w:val="ru-RU"/>
        </w:rPr>
        <w:t>Глава</w:t>
      </w:r>
      <w:r>
        <w:rPr>
          <w:lang w:val="ru-RU"/>
        </w:rPr>
        <w:tab/>
        <w:t xml:space="preserve">                                                                                  </w:t>
      </w:r>
      <w:r w:rsidR="00FE2901">
        <w:rPr>
          <w:lang w:val="ru-RU"/>
        </w:rPr>
        <w:t xml:space="preserve">               В.И. Елизаров</w:t>
      </w:r>
    </w:p>
    <w:p w:rsidR="00A92371" w:rsidRDefault="00A92371">
      <w:pPr>
        <w:spacing w:line="276" w:lineRule="auto"/>
        <w:rPr>
          <w:lang w:val="ru-RU"/>
        </w:rPr>
      </w:pPr>
    </w:p>
    <w:p w:rsidR="00A92371" w:rsidRDefault="00A92371">
      <w:pPr>
        <w:spacing w:line="276" w:lineRule="auto"/>
        <w:rPr>
          <w:lang w:val="ru-RU"/>
        </w:rPr>
      </w:pPr>
    </w:p>
    <w:p w:rsidR="00A92371" w:rsidRDefault="00A92371">
      <w:pPr>
        <w:spacing w:line="276" w:lineRule="auto"/>
        <w:rPr>
          <w:lang w:val="ru-RU"/>
        </w:rPr>
      </w:pPr>
    </w:p>
    <w:p w:rsidR="00A92371" w:rsidRDefault="00A92371">
      <w:pPr>
        <w:spacing w:line="276" w:lineRule="auto"/>
        <w:rPr>
          <w:lang w:val="ru-RU"/>
        </w:rPr>
      </w:pPr>
    </w:p>
    <w:p w:rsidR="00A92371" w:rsidRDefault="00A92371">
      <w:pPr>
        <w:spacing w:line="276" w:lineRule="auto"/>
        <w:rPr>
          <w:lang w:val="ru-RU"/>
        </w:rPr>
      </w:pPr>
    </w:p>
    <w:p w:rsidR="00A92371" w:rsidRDefault="00A92371">
      <w:pPr>
        <w:rPr>
          <w:lang w:val="ru-RU"/>
        </w:rPr>
      </w:pPr>
    </w:p>
    <w:p w:rsidR="00A92371" w:rsidRDefault="00A92371">
      <w:pPr>
        <w:rPr>
          <w:lang w:val="ru-RU"/>
        </w:rPr>
      </w:pPr>
    </w:p>
    <w:p w:rsidR="00A92371" w:rsidRDefault="00A92371">
      <w:pPr>
        <w:rPr>
          <w:lang w:val="ru-RU"/>
        </w:rPr>
      </w:pPr>
    </w:p>
    <w:p w:rsidR="00A92371" w:rsidRDefault="00A92371">
      <w:pPr>
        <w:rPr>
          <w:lang w:val="ru-RU"/>
        </w:rPr>
      </w:pPr>
    </w:p>
    <w:p w:rsidR="00A92371" w:rsidRDefault="00A92371">
      <w:pPr>
        <w:rPr>
          <w:lang w:val="ru-RU"/>
        </w:rPr>
      </w:pPr>
    </w:p>
    <w:p w:rsidR="00A92371" w:rsidRDefault="00A92371">
      <w:pPr>
        <w:rPr>
          <w:lang w:val="ru-RU"/>
        </w:rPr>
      </w:pPr>
    </w:p>
    <w:p w:rsidR="00A92371" w:rsidRDefault="00A92371">
      <w:pPr>
        <w:rPr>
          <w:lang w:val="ru-RU"/>
        </w:rPr>
      </w:pPr>
    </w:p>
    <w:p w:rsidR="00A92371" w:rsidRDefault="00A92371">
      <w:pPr>
        <w:rPr>
          <w:lang w:val="ru-RU"/>
        </w:rPr>
      </w:pPr>
    </w:p>
    <w:p w:rsidR="00A92371" w:rsidRDefault="00A92371">
      <w:pPr>
        <w:rPr>
          <w:lang w:val="ru-RU"/>
        </w:rPr>
      </w:pPr>
    </w:p>
    <w:p w:rsidR="00A92371" w:rsidRDefault="00A92371">
      <w:pPr>
        <w:rPr>
          <w:lang w:val="ru-RU"/>
        </w:rPr>
      </w:pPr>
    </w:p>
    <w:p w:rsidR="00A92371" w:rsidRDefault="00A92371">
      <w:pPr>
        <w:rPr>
          <w:lang w:val="ru-RU"/>
        </w:rPr>
      </w:pPr>
    </w:p>
    <w:p w:rsidR="00A92371" w:rsidRDefault="00A92371">
      <w:pPr>
        <w:rPr>
          <w:lang w:val="ru-RU"/>
        </w:rPr>
      </w:pPr>
    </w:p>
    <w:p w:rsidR="00A92371" w:rsidRDefault="00A92371">
      <w:pPr>
        <w:rPr>
          <w:lang w:val="ru-RU"/>
        </w:rPr>
      </w:pPr>
    </w:p>
    <w:p w:rsidR="00A92371" w:rsidRDefault="00A92371">
      <w:pPr>
        <w:rPr>
          <w:lang w:val="ru-RU"/>
        </w:rPr>
      </w:pPr>
    </w:p>
    <w:p w:rsidR="00A92371" w:rsidRDefault="00A92371">
      <w:pPr>
        <w:rPr>
          <w:lang w:val="ru-RU"/>
        </w:rPr>
      </w:pPr>
    </w:p>
    <w:p w:rsidR="00A92371" w:rsidRDefault="00A92371">
      <w:pPr>
        <w:rPr>
          <w:lang w:val="ru-RU"/>
        </w:rPr>
      </w:pPr>
    </w:p>
    <w:p w:rsidR="00A92371" w:rsidRDefault="00A92371">
      <w:pPr>
        <w:rPr>
          <w:lang w:val="ru-RU"/>
        </w:rPr>
      </w:pPr>
    </w:p>
    <w:p w:rsidR="00A92371" w:rsidRDefault="00A92371">
      <w:pPr>
        <w:rPr>
          <w:lang w:val="ru-RU"/>
        </w:rPr>
      </w:pPr>
    </w:p>
    <w:p w:rsidR="00A92371" w:rsidRDefault="00A92371">
      <w:pPr>
        <w:rPr>
          <w:lang w:val="ru-RU"/>
        </w:rPr>
      </w:pPr>
    </w:p>
    <w:p w:rsidR="00A92371" w:rsidRDefault="00A92371">
      <w:pPr>
        <w:rPr>
          <w:lang w:val="ru-RU"/>
        </w:rPr>
      </w:pPr>
    </w:p>
    <w:p w:rsidR="00A92371" w:rsidRDefault="00A92371">
      <w:pPr>
        <w:rPr>
          <w:lang w:val="ru-RU"/>
        </w:rPr>
      </w:pPr>
    </w:p>
    <w:p w:rsidR="00A92371" w:rsidRDefault="00A92371">
      <w:pPr>
        <w:rPr>
          <w:lang w:val="ru-RU"/>
        </w:rPr>
      </w:pPr>
    </w:p>
    <w:p w:rsidR="00A92371" w:rsidRDefault="00A92371">
      <w:pPr>
        <w:rPr>
          <w:lang w:val="ru-RU"/>
        </w:rPr>
      </w:pPr>
    </w:p>
    <w:p w:rsidR="00A92371" w:rsidRDefault="00A92371">
      <w:pPr>
        <w:rPr>
          <w:lang w:val="ru-RU"/>
        </w:rPr>
      </w:pPr>
    </w:p>
    <w:p w:rsidR="00A92371" w:rsidRDefault="00A92371">
      <w:pPr>
        <w:rPr>
          <w:lang w:val="ru-RU"/>
        </w:rPr>
      </w:pPr>
    </w:p>
    <w:p w:rsidR="00A92371" w:rsidRDefault="00A92371">
      <w:pPr>
        <w:rPr>
          <w:lang w:val="ru-RU"/>
        </w:rPr>
      </w:pPr>
    </w:p>
    <w:p w:rsidR="00A92371" w:rsidRDefault="00A92371">
      <w:pPr>
        <w:rPr>
          <w:lang w:val="ru-RU"/>
        </w:rPr>
      </w:pPr>
    </w:p>
    <w:p w:rsidR="00A92371" w:rsidRDefault="00A92371">
      <w:pPr>
        <w:rPr>
          <w:lang w:val="ru-RU"/>
        </w:rPr>
      </w:pPr>
    </w:p>
    <w:p w:rsidR="00A92371" w:rsidRDefault="00A92371">
      <w:pPr>
        <w:rPr>
          <w:lang w:val="ru-RU"/>
        </w:rPr>
      </w:pPr>
    </w:p>
    <w:p w:rsidR="00A92371" w:rsidRDefault="00A92371">
      <w:pPr>
        <w:ind w:firstLine="0"/>
        <w:jc w:val="right"/>
        <w:rPr>
          <w:lang w:val="ru-RU"/>
        </w:rPr>
      </w:pPr>
    </w:p>
    <w:p w:rsidR="00A92371" w:rsidRPr="00FE2901" w:rsidRDefault="00627B20">
      <w:pPr>
        <w:ind w:firstLine="0"/>
        <w:jc w:val="right"/>
        <w:rPr>
          <w:lang w:val="ru-RU"/>
        </w:rPr>
      </w:pPr>
      <w:r>
        <w:rPr>
          <w:lang w:val="ru-RU"/>
        </w:rPr>
        <w:lastRenderedPageBreak/>
        <w:t xml:space="preserve">Приложение </w:t>
      </w:r>
    </w:p>
    <w:p w:rsidR="00A92371" w:rsidRDefault="00627B20">
      <w:pPr>
        <w:jc w:val="right"/>
        <w:rPr>
          <w:lang w:val="ru-RU"/>
        </w:rPr>
      </w:pPr>
      <w:r>
        <w:rPr>
          <w:lang w:val="ru-RU"/>
        </w:rPr>
        <w:t xml:space="preserve">к постановлению администрации </w:t>
      </w:r>
    </w:p>
    <w:p w:rsidR="00A92371" w:rsidRDefault="00627B20">
      <w:pPr>
        <w:jc w:val="right"/>
        <w:rPr>
          <w:lang w:val="ru-RU"/>
        </w:rPr>
      </w:pPr>
      <w:r>
        <w:rPr>
          <w:lang w:val="ru-RU"/>
        </w:rPr>
        <w:t>Уватского муниципального района</w:t>
      </w:r>
    </w:p>
    <w:p w:rsidR="00A92371" w:rsidRPr="00FE2901" w:rsidRDefault="00627B20">
      <w:pPr>
        <w:jc w:val="right"/>
        <w:rPr>
          <w:lang w:val="ru-RU"/>
        </w:rPr>
      </w:pPr>
      <w:r>
        <w:rPr>
          <w:lang w:val="ru-RU"/>
        </w:rPr>
        <w:t xml:space="preserve">от </w:t>
      </w:r>
      <w:proofErr w:type="spellStart"/>
      <w:r>
        <w:rPr>
          <w:lang w:val="ru-RU"/>
        </w:rPr>
        <w:t>дд</w:t>
      </w:r>
      <w:proofErr w:type="spellEnd"/>
      <w:r>
        <w:rPr>
          <w:lang w:val="ru-RU"/>
        </w:rPr>
        <w:t xml:space="preserve"> мм 2022 г. № ПРОЕКТ</w:t>
      </w:r>
    </w:p>
    <w:p w:rsidR="00A92371" w:rsidRDefault="00A92371">
      <w:pPr>
        <w:jc w:val="right"/>
        <w:rPr>
          <w:lang w:val="ru-RU"/>
        </w:rPr>
      </w:pPr>
    </w:p>
    <w:p w:rsidR="00A92371" w:rsidRDefault="00A92371">
      <w:pPr>
        <w:rPr>
          <w:lang w:val="ru-RU"/>
        </w:rPr>
      </w:pPr>
    </w:p>
    <w:p w:rsidR="00A92371" w:rsidRPr="00FE2901" w:rsidRDefault="00627B20">
      <w:pPr>
        <w:ind w:firstLine="0"/>
        <w:jc w:val="center"/>
        <w:rPr>
          <w:lang w:val="ru-RU"/>
        </w:rPr>
      </w:pPr>
      <w:r w:rsidRPr="00FE2901">
        <w:rPr>
          <w:color w:val="000000"/>
          <w:szCs w:val="26"/>
          <w:lang w:val="ru-RU"/>
        </w:rPr>
        <w:t>П</w:t>
      </w:r>
      <w:r>
        <w:rPr>
          <w:color w:val="000000"/>
          <w:szCs w:val="26"/>
          <w:lang w:val="ru-RU"/>
        </w:rPr>
        <w:t>еречень</w:t>
      </w:r>
    </w:p>
    <w:p w:rsidR="00A92371" w:rsidRPr="00FE2901" w:rsidRDefault="00627B20">
      <w:pPr>
        <w:pStyle w:val="af1"/>
        <w:ind w:firstLine="0"/>
        <w:jc w:val="center"/>
        <w:rPr>
          <w:b/>
          <w:color w:val="000000"/>
          <w:szCs w:val="26"/>
          <w:lang w:val="ru-RU"/>
        </w:rPr>
      </w:pPr>
      <w:r w:rsidRPr="00FE2901">
        <w:rPr>
          <w:color w:val="000000"/>
          <w:szCs w:val="26"/>
          <w:lang w:val="ru-RU"/>
        </w:rPr>
        <w:t>должностных лиц, уполномоченных составлять протоколы об административных правонарушениях, предусмотренных Кодексом Тюменской области об административной ответственности</w:t>
      </w:r>
    </w:p>
    <w:p w:rsidR="00A92371" w:rsidRPr="00FE2901" w:rsidRDefault="00A92371">
      <w:pPr>
        <w:ind w:firstLine="0"/>
        <w:jc w:val="center"/>
        <w:rPr>
          <w:color w:val="000000"/>
          <w:szCs w:val="26"/>
          <w:lang w:val="ru-RU"/>
        </w:rPr>
      </w:pPr>
    </w:p>
    <w:p w:rsidR="00A92371" w:rsidRPr="00FE2901" w:rsidRDefault="00627B20">
      <w:pPr>
        <w:ind w:firstLine="540"/>
        <w:rPr>
          <w:color w:val="000000"/>
          <w:szCs w:val="26"/>
          <w:lang w:val="ru-RU"/>
        </w:rPr>
      </w:pPr>
      <w:r w:rsidRPr="00FE2901">
        <w:rPr>
          <w:color w:val="000000"/>
          <w:szCs w:val="26"/>
          <w:lang w:val="ru-RU"/>
        </w:rPr>
        <w:t>1. Заместитель Главы администрации Уватского муниципального района,</w:t>
      </w:r>
      <w:r>
        <w:rPr>
          <w:color w:val="000000"/>
          <w:szCs w:val="26"/>
          <w:lang w:val="ru-RU"/>
        </w:rPr>
        <w:t xml:space="preserve"> курирующий социальную сферу, </w:t>
      </w:r>
      <w:r w:rsidRPr="00FE2901">
        <w:rPr>
          <w:color w:val="000000"/>
          <w:szCs w:val="26"/>
          <w:lang w:val="ru-RU"/>
        </w:rPr>
        <w:t>о правонарушениях, предусмотренных статьями 1.10, 3.3 (в части использования символики Уватского муниципального района) Кодекса Тюменской области об административной ответственности.</w:t>
      </w:r>
    </w:p>
    <w:p w:rsidR="00A92371" w:rsidRPr="00FE2901" w:rsidRDefault="00627B20">
      <w:pPr>
        <w:ind w:firstLine="540"/>
        <w:rPr>
          <w:color w:val="000000"/>
          <w:szCs w:val="26"/>
          <w:lang w:val="ru-RU"/>
        </w:rPr>
      </w:pPr>
      <w:r w:rsidRPr="00FE2901">
        <w:rPr>
          <w:color w:val="000000"/>
          <w:szCs w:val="26"/>
          <w:lang w:val="ru-RU"/>
        </w:rPr>
        <w:t xml:space="preserve">2. </w:t>
      </w:r>
      <w:r w:rsidR="00D61A0C">
        <w:rPr>
          <w:color w:val="000000"/>
          <w:szCs w:val="26"/>
          <w:lang w:val="ru-RU"/>
        </w:rPr>
        <w:t>Заместитель начальника</w:t>
      </w:r>
      <w:r>
        <w:rPr>
          <w:color w:val="000000"/>
          <w:szCs w:val="26"/>
          <w:lang w:val="ru-RU"/>
        </w:rPr>
        <w:t xml:space="preserve"> Управления по социальным вопросам администрации Уватского муниципального района о правонарушениях, предусмотренных статьями 1.10, 3.3 (в части использования символики Уватского муниципального района) Кодекса Тюменской области об административной ответственности.</w:t>
      </w:r>
    </w:p>
    <w:p w:rsidR="00A92371" w:rsidRPr="00FE2901" w:rsidRDefault="00627B20">
      <w:pPr>
        <w:ind w:firstLine="540"/>
        <w:rPr>
          <w:color w:val="000000"/>
          <w:szCs w:val="26"/>
          <w:lang w:val="ru-RU"/>
        </w:rPr>
      </w:pPr>
      <w:r w:rsidRPr="00FE2901">
        <w:rPr>
          <w:color w:val="000000"/>
          <w:szCs w:val="26"/>
          <w:lang w:val="ru-RU"/>
        </w:rPr>
        <w:t xml:space="preserve">3. Заместитель Главы администрации Уватского муниципального района, </w:t>
      </w:r>
      <w:r>
        <w:rPr>
          <w:color w:val="000000"/>
          <w:szCs w:val="26"/>
          <w:lang w:val="ru-RU"/>
        </w:rPr>
        <w:t xml:space="preserve">руководитель Аппарата Главы администрации Уватского муниципального района </w:t>
      </w:r>
      <w:r w:rsidRPr="00FE2901">
        <w:rPr>
          <w:color w:val="000000"/>
          <w:szCs w:val="26"/>
          <w:lang w:val="ru-RU"/>
        </w:rPr>
        <w:t>о правонарушениях, предусмотренных статьей 3.3 (в части использования символики Уватского муниципального района) Кодекса Тюменской области об административной ответственности.</w:t>
      </w:r>
    </w:p>
    <w:p w:rsidR="00A92371" w:rsidRPr="00FE2901" w:rsidRDefault="00627B20">
      <w:pPr>
        <w:ind w:firstLine="540"/>
        <w:rPr>
          <w:lang w:val="ru-RU"/>
        </w:rPr>
      </w:pPr>
      <w:r w:rsidRPr="00FE2901">
        <w:rPr>
          <w:color w:val="000000"/>
          <w:szCs w:val="26"/>
          <w:lang w:val="ru-RU"/>
        </w:rPr>
        <w:t xml:space="preserve">4. </w:t>
      </w:r>
      <w:r>
        <w:rPr>
          <w:color w:val="000000"/>
          <w:szCs w:val="26"/>
          <w:lang w:val="ru-RU"/>
        </w:rPr>
        <w:t xml:space="preserve">Начальник юридического отдела администрации Уватского муниципального района о правонарушениях, предусмотренных статьей 3.3 </w:t>
      </w:r>
      <w:bookmarkStart w:id="0" w:name="__DdeLink__188521_1058584271"/>
      <w:r>
        <w:rPr>
          <w:color w:val="000000"/>
          <w:szCs w:val="26"/>
          <w:lang w:val="ru-RU"/>
        </w:rPr>
        <w:t>(в части использования символики Уватского муниципального района)</w:t>
      </w:r>
      <w:bookmarkEnd w:id="0"/>
      <w:r>
        <w:rPr>
          <w:color w:val="000000"/>
          <w:szCs w:val="26"/>
          <w:lang w:val="ru-RU"/>
        </w:rPr>
        <w:t xml:space="preserve"> Кодекса Тюменской области об административной ответственности.</w:t>
      </w:r>
    </w:p>
    <w:p w:rsidR="00A92371" w:rsidRPr="00FE2901" w:rsidRDefault="00627B20">
      <w:pPr>
        <w:ind w:firstLine="540"/>
        <w:rPr>
          <w:lang w:val="ru-RU"/>
        </w:rPr>
      </w:pPr>
      <w:r>
        <w:rPr>
          <w:color w:val="000000"/>
          <w:szCs w:val="26"/>
          <w:lang w:val="ru-RU"/>
        </w:rPr>
        <w:t>5. Главный специалист юридического отдела администрации Уватского муниципального района о правонарушениях, предусмотренных статьей 3.3 (в части использования символики Уватского муниципального района) Кодекса Тюменской области об административной ответственности.</w:t>
      </w:r>
    </w:p>
    <w:p w:rsidR="00A92371" w:rsidRPr="00FE2901" w:rsidRDefault="00627B20">
      <w:pPr>
        <w:ind w:firstLine="540"/>
        <w:rPr>
          <w:color w:val="000000"/>
          <w:szCs w:val="26"/>
          <w:lang w:val="ru-RU"/>
        </w:rPr>
      </w:pPr>
      <w:r>
        <w:rPr>
          <w:color w:val="000000"/>
          <w:szCs w:val="26"/>
          <w:lang w:val="ru-RU"/>
        </w:rPr>
        <w:t>6</w:t>
      </w:r>
      <w:r w:rsidRPr="00FE2901">
        <w:rPr>
          <w:color w:val="000000"/>
          <w:szCs w:val="26"/>
          <w:lang w:val="ru-RU"/>
        </w:rPr>
        <w:t xml:space="preserve">. Начальник </w:t>
      </w:r>
      <w:r>
        <w:rPr>
          <w:color w:val="000000"/>
          <w:szCs w:val="26"/>
          <w:lang w:val="ru-RU"/>
        </w:rPr>
        <w:t xml:space="preserve">Управления градостроительной деятельности и муниципального хозяйства </w:t>
      </w:r>
      <w:r w:rsidRPr="00FE2901">
        <w:rPr>
          <w:color w:val="000000"/>
          <w:szCs w:val="26"/>
          <w:lang w:val="ru-RU"/>
        </w:rPr>
        <w:t>администрации Уватского муниципального района о правонарушениях, предусмотренных статьями 2.2, 4.2, 4.3, 4.5, 4.11</w:t>
      </w:r>
      <w:r w:rsidRPr="00FE2901">
        <w:rPr>
          <w:b/>
          <w:bCs/>
          <w:color w:val="000000"/>
          <w:szCs w:val="26"/>
          <w:lang w:val="ru-RU"/>
        </w:rPr>
        <w:t>,</w:t>
      </w:r>
      <w:r w:rsidRPr="00FE2901">
        <w:rPr>
          <w:color w:val="000000"/>
          <w:szCs w:val="26"/>
          <w:lang w:val="ru-RU"/>
        </w:rPr>
        <w:t xml:space="preserve"> 4.13, 4.1.1 Кодекса Тюменской области об административной ответственности.</w:t>
      </w:r>
    </w:p>
    <w:p w:rsidR="00A92371" w:rsidRPr="00FE2901" w:rsidRDefault="00627B20">
      <w:pPr>
        <w:ind w:firstLine="540"/>
        <w:rPr>
          <w:color w:val="000000"/>
          <w:szCs w:val="26"/>
          <w:lang w:val="ru-RU"/>
        </w:rPr>
      </w:pPr>
      <w:r>
        <w:rPr>
          <w:color w:val="000000"/>
          <w:szCs w:val="26"/>
          <w:lang w:val="ru-RU"/>
        </w:rPr>
        <w:t>7</w:t>
      </w:r>
      <w:r w:rsidRPr="00FE2901">
        <w:rPr>
          <w:color w:val="000000"/>
          <w:szCs w:val="26"/>
          <w:lang w:val="ru-RU"/>
        </w:rPr>
        <w:t xml:space="preserve">. </w:t>
      </w:r>
      <w:r>
        <w:rPr>
          <w:color w:val="000000"/>
          <w:szCs w:val="26"/>
          <w:lang w:val="ru-RU"/>
        </w:rPr>
        <w:t>Заместитель начальника Управления градостроительной деятельности и муниципального хозяйства администрации Уватского муниципального района о правонарушениях, предусмотренных статьями 2.2, 4.2, 4.11, Кодекса Тюменской области об административной ответственности.</w:t>
      </w:r>
    </w:p>
    <w:p w:rsidR="00A92371" w:rsidRPr="00FE2901" w:rsidRDefault="00627B20">
      <w:pPr>
        <w:ind w:firstLine="540"/>
        <w:rPr>
          <w:color w:val="000000"/>
          <w:szCs w:val="26"/>
          <w:lang w:val="ru-RU"/>
        </w:rPr>
      </w:pPr>
      <w:r>
        <w:rPr>
          <w:color w:val="000000"/>
          <w:szCs w:val="26"/>
          <w:lang w:val="ru-RU"/>
        </w:rPr>
        <w:t>8. Главный специалист Управления градостроительной деятельности и муниципального хозяйства администрации Уватского муниципального района о правонарушениях, предусмотренных статьями 2.2, 4.2, 4.3, 4.5, 4.11</w:t>
      </w:r>
      <w:r>
        <w:rPr>
          <w:b/>
          <w:bCs/>
          <w:color w:val="000000"/>
          <w:szCs w:val="26"/>
          <w:lang w:val="ru-RU"/>
        </w:rPr>
        <w:t>,</w:t>
      </w:r>
      <w:r>
        <w:rPr>
          <w:color w:val="000000"/>
          <w:szCs w:val="26"/>
          <w:lang w:val="ru-RU"/>
        </w:rPr>
        <w:t xml:space="preserve"> 4.13, 4.1.1.  Кодекса Тюменской области об административной ответственности. </w:t>
      </w:r>
    </w:p>
    <w:p w:rsidR="00A92371" w:rsidRPr="00FE2901" w:rsidRDefault="00627B20">
      <w:pPr>
        <w:ind w:firstLine="540"/>
        <w:rPr>
          <w:color w:val="000000"/>
          <w:szCs w:val="26"/>
          <w:lang w:val="ru-RU"/>
        </w:rPr>
      </w:pPr>
      <w:r>
        <w:rPr>
          <w:color w:val="000000"/>
          <w:szCs w:val="26"/>
          <w:lang w:val="ru-RU"/>
        </w:rPr>
        <w:lastRenderedPageBreak/>
        <w:t>9</w:t>
      </w:r>
      <w:r w:rsidRPr="00FE2901">
        <w:rPr>
          <w:color w:val="000000"/>
          <w:szCs w:val="26"/>
          <w:lang w:val="ru-RU"/>
        </w:rPr>
        <w:t xml:space="preserve">. Начальник отдела экономики и </w:t>
      </w:r>
      <w:r>
        <w:rPr>
          <w:color w:val="000000"/>
          <w:szCs w:val="26"/>
          <w:lang w:val="ru-RU"/>
        </w:rPr>
        <w:t>стратегического развития</w:t>
      </w:r>
      <w:r w:rsidRPr="00FE2901">
        <w:rPr>
          <w:color w:val="000000"/>
          <w:szCs w:val="26"/>
          <w:lang w:val="ru-RU"/>
        </w:rPr>
        <w:t xml:space="preserve"> администрации Уватского муниципального района о правонарушениях, предусмотренных статьей 1.22, </w:t>
      </w:r>
      <w:r>
        <w:rPr>
          <w:color w:val="000000"/>
          <w:szCs w:val="26"/>
          <w:lang w:val="ru-RU"/>
        </w:rPr>
        <w:t>1.23</w:t>
      </w:r>
      <w:r w:rsidRPr="00FE2901">
        <w:rPr>
          <w:color w:val="000000"/>
          <w:szCs w:val="26"/>
          <w:lang w:val="ru-RU"/>
        </w:rPr>
        <w:t xml:space="preserve"> Кодекса Тюменской области об административной ответственности.</w:t>
      </w:r>
    </w:p>
    <w:p w:rsidR="00A92371" w:rsidRPr="00FE2901" w:rsidRDefault="00627B20">
      <w:pPr>
        <w:ind w:firstLine="540"/>
        <w:rPr>
          <w:lang w:val="ru-RU"/>
        </w:rPr>
      </w:pPr>
      <w:r>
        <w:rPr>
          <w:color w:val="000000"/>
          <w:szCs w:val="26"/>
          <w:lang w:val="ru-RU"/>
        </w:rPr>
        <w:t>10</w:t>
      </w:r>
      <w:r w:rsidRPr="00FE2901">
        <w:rPr>
          <w:color w:val="000000"/>
          <w:szCs w:val="26"/>
          <w:lang w:val="ru-RU"/>
        </w:rPr>
        <w:t xml:space="preserve">. </w:t>
      </w:r>
      <w:r>
        <w:rPr>
          <w:color w:val="000000"/>
          <w:szCs w:val="26"/>
          <w:lang w:val="ru-RU"/>
        </w:rPr>
        <w:t>Ведущий специалист отдела экономики и стратегического развития администрации Уватского муниципального района о правонарушениях, предусмотренных статьей 1.22, 1.23 Кодекса Тюменской области об административной ответственности.</w:t>
      </w:r>
    </w:p>
    <w:p w:rsidR="00A92371" w:rsidRPr="00FE2901" w:rsidRDefault="00627B20">
      <w:pPr>
        <w:ind w:firstLine="540"/>
        <w:rPr>
          <w:lang w:val="ru-RU"/>
        </w:rPr>
      </w:pPr>
      <w:r>
        <w:rPr>
          <w:color w:val="000000"/>
          <w:szCs w:val="26"/>
          <w:lang w:val="ru-RU"/>
        </w:rPr>
        <w:t>11. Специалист по исполнению государственных полномочий отдела экономики и стратегического развития администрации Уватского муниципального района о правонарушениях, предусмотренных статьей 3.23 Кодекса Тюменской области об административной ответственности.</w:t>
      </w:r>
    </w:p>
    <w:p w:rsidR="00A92371" w:rsidRPr="00FE2901" w:rsidRDefault="00627B20">
      <w:pPr>
        <w:ind w:firstLine="540"/>
        <w:rPr>
          <w:lang w:val="ru-RU"/>
        </w:rPr>
      </w:pPr>
      <w:r>
        <w:rPr>
          <w:color w:val="000000"/>
          <w:szCs w:val="26"/>
          <w:lang w:val="ru-RU"/>
        </w:rPr>
        <w:t>12. Директор</w:t>
      </w:r>
      <w:r w:rsidRPr="00FE2901">
        <w:rPr>
          <w:color w:val="000000"/>
          <w:szCs w:val="26"/>
          <w:lang w:val="ru-RU"/>
        </w:rPr>
        <w:t xml:space="preserve"> муниципально</w:t>
      </w:r>
      <w:r>
        <w:rPr>
          <w:color w:val="000000"/>
          <w:szCs w:val="26"/>
          <w:lang w:val="ru-RU"/>
        </w:rPr>
        <w:t>го</w:t>
      </w:r>
      <w:r w:rsidRPr="00FE2901">
        <w:rPr>
          <w:color w:val="000000"/>
          <w:szCs w:val="26"/>
          <w:lang w:val="ru-RU"/>
        </w:rPr>
        <w:t xml:space="preserve"> казённо</w:t>
      </w:r>
      <w:r>
        <w:rPr>
          <w:color w:val="000000"/>
          <w:szCs w:val="26"/>
          <w:lang w:val="ru-RU"/>
        </w:rPr>
        <w:t>го</w:t>
      </w:r>
      <w:r w:rsidRPr="00FE2901">
        <w:rPr>
          <w:rFonts w:cs="Arial"/>
          <w:color w:val="000000"/>
          <w:szCs w:val="26"/>
          <w:lang w:val="ru-RU"/>
        </w:rPr>
        <w:t xml:space="preserve"> учреждени</w:t>
      </w:r>
      <w:r>
        <w:rPr>
          <w:rFonts w:cs="Arial"/>
          <w:color w:val="000000"/>
          <w:szCs w:val="26"/>
          <w:lang w:val="ru-RU"/>
        </w:rPr>
        <w:t>я</w:t>
      </w:r>
      <w:r w:rsidRPr="00FE2901">
        <w:rPr>
          <w:rFonts w:cs="Arial"/>
          <w:color w:val="000000"/>
          <w:szCs w:val="26"/>
          <w:lang w:val="ru-RU"/>
        </w:rPr>
        <w:t xml:space="preserve"> «Дирекция по управлению муниципальным хозяйством Уватского муниципального района»</w:t>
      </w:r>
      <w:r w:rsidRPr="00FE2901">
        <w:rPr>
          <w:color w:val="000000"/>
          <w:szCs w:val="26"/>
          <w:lang w:val="ru-RU"/>
        </w:rPr>
        <w:t xml:space="preserve"> о правонарушениях, предусмотренных статьями 2</w:t>
      </w:r>
      <w:r w:rsidR="00B7129F">
        <w:rPr>
          <w:color w:val="000000"/>
          <w:szCs w:val="26"/>
          <w:lang w:val="ru-RU"/>
        </w:rPr>
        <w:t xml:space="preserve">.2, 4.2, 4.3, 4.5, 4.10, 4.11, </w:t>
      </w:r>
      <w:r w:rsidRPr="00FE2901">
        <w:rPr>
          <w:color w:val="000000"/>
          <w:szCs w:val="26"/>
          <w:lang w:val="ru-RU"/>
        </w:rPr>
        <w:t>4.13, 4.1.1 Кодекса Тюменской области об административной ответственности.</w:t>
      </w:r>
    </w:p>
    <w:p w:rsidR="00A92371" w:rsidRPr="00B7129F" w:rsidRDefault="00627B20">
      <w:pPr>
        <w:ind w:firstLine="540"/>
        <w:rPr>
          <w:lang w:val="ru-RU"/>
        </w:rPr>
      </w:pPr>
      <w:r w:rsidRPr="00FE2901">
        <w:rPr>
          <w:color w:val="000000"/>
          <w:szCs w:val="26"/>
          <w:lang w:val="ru-RU"/>
        </w:rPr>
        <w:t>1</w:t>
      </w:r>
      <w:r>
        <w:rPr>
          <w:color w:val="000000"/>
          <w:szCs w:val="26"/>
          <w:lang w:val="ru-RU"/>
        </w:rPr>
        <w:t>3</w:t>
      </w:r>
      <w:r w:rsidRPr="00FE2901">
        <w:rPr>
          <w:color w:val="000000"/>
          <w:szCs w:val="26"/>
          <w:lang w:val="ru-RU"/>
        </w:rPr>
        <w:t xml:space="preserve">. Начальник отдела сельского хозяйства администрации Уватского муниципального района о правонарушениях, предусмотренных </w:t>
      </w:r>
      <w:r>
        <w:rPr>
          <w:color w:val="000000"/>
          <w:szCs w:val="26"/>
          <w:lang w:val="ru-RU"/>
        </w:rPr>
        <w:t>частью 2 статьи 4.1.</w:t>
      </w:r>
      <w:r w:rsidRPr="00B7129F">
        <w:rPr>
          <w:color w:val="000000"/>
          <w:szCs w:val="26"/>
          <w:lang w:val="ru-RU"/>
        </w:rPr>
        <w:t xml:space="preserve"> Кодекса Тюменской области об административной ответственности.</w:t>
      </w:r>
    </w:p>
    <w:p w:rsidR="00A92371" w:rsidRPr="00005E30" w:rsidRDefault="00627B20">
      <w:pPr>
        <w:ind w:firstLine="540"/>
        <w:rPr>
          <w:lang w:val="ru-RU"/>
        </w:rPr>
      </w:pPr>
      <w:r w:rsidRPr="00FE2901">
        <w:rPr>
          <w:color w:val="000000"/>
          <w:szCs w:val="26"/>
          <w:lang w:val="ru-RU"/>
        </w:rPr>
        <w:t>1</w:t>
      </w:r>
      <w:r>
        <w:rPr>
          <w:color w:val="000000"/>
          <w:szCs w:val="26"/>
          <w:lang w:val="ru-RU"/>
        </w:rPr>
        <w:t>4</w:t>
      </w:r>
      <w:r w:rsidRPr="00FE2901">
        <w:rPr>
          <w:color w:val="000000"/>
          <w:szCs w:val="26"/>
          <w:lang w:val="ru-RU"/>
        </w:rPr>
        <w:t xml:space="preserve">. </w:t>
      </w:r>
      <w:r>
        <w:rPr>
          <w:color w:val="000000"/>
          <w:szCs w:val="26"/>
          <w:lang w:val="ru-RU"/>
        </w:rPr>
        <w:t xml:space="preserve">Главный специалист </w:t>
      </w:r>
      <w:r w:rsidRPr="00FE2901">
        <w:rPr>
          <w:color w:val="000000"/>
          <w:szCs w:val="26"/>
          <w:lang w:val="ru-RU"/>
        </w:rPr>
        <w:t xml:space="preserve">отдела сельского хозяйства администрации Уватского муниципального района о правонарушениях, предусмотренных </w:t>
      </w:r>
      <w:r>
        <w:rPr>
          <w:color w:val="000000"/>
          <w:szCs w:val="26"/>
          <w:lang w:val="ru-RU"/>
        </w:rPr>
        <w:t xml:space="preserve">частью 2 статьи 4.1. </w:t>
      </w:r>
      <w:r w:rsidRPr="00005E30">
        <w:rPr>
          <w:color w:val="000000"/>
          <w:szCs w:val="26"/>
          <w:lang w:val="ru-RU"/>
        </w:rPr>
        <w:t>Кодекса Тюменской области об административной ответственности.</w:t>
      </w:r>
    </w:p>
    <w:p w:rsidR="00A92371" w:rsidRPr="00FE2901" w:rsidRDefault="00627B20">
      <w:pPr>
        <w:ind w:firstLine="540"/>
        <w:rPr>
          <w:lang w:val="ru-RU"/>
        </w:rPr>
      </w:pPr>
      <w:r w:rsidRPr="00FE2901">
        <w:rPr>
          <w:color w:val="000000"/>
          <w:szCs w:val="26"/>
          <w:lang w:val="ru-RU"/>
        </w:rPr>
        <w:t>1</w:t>
      </w:r>
      <w:r>
        <w:rPr>
          <w:color w:val="000000"/>
          <w:szCs w:val="26"/>
          <w:lang w:val="ru-RU"/>
        </w:rPr>
        <w:t>5</w:t>
      </w:r>
      <w:r w:rsidRPr="00FE2901">
        <w:rPr>
          <w:color w:val="000000"/>
          <w:szCs w:val="26"/>
          <w:lang w:val="ru-RU"/>
        </w:rPr>
        <w:t xml:space="preserve">. </w:t>
      </w:r>
      <w:r>
        <w:rPr>
          <w:color w:val="000000"/>
          <w:szCs w:val="26"/>
          <w:lang w:val="ru-RU"/>
        </w:rPr>
        <w:t>Заведующий</w:t>
      </w:r>
      <w:r w:rsidRPr="00FE2901">
        <w:rPr>
          <w:color w:val="000000"/>
          <w:szCs w:val="26"/>
          <w:lang w:val="ru-RU"/>
        </w:rPr>
        <w:t xml:space="preserve"> сектор</w:t>
      </w:r>
      <w:r>
        <w:rPr>
          <w:color w:val="000000"/>
          <w:szCs w:val="26"/>
          <w:lang w:val="ru-RU"/>
        </w:rPr>
        <w:t>ом</w:t>
      </w:r>
      <w:r w:rsidRPr="00FE2901">
        <w:rPr>
          <w:color w:val="000000"/>
          <w:szCs w:val="26"/>
          <w:lang w:val="ru-RU"/>
        </w:rPr>
        <w:t xml:space="preserve"> по гражданской обороне, защите населения и территории от чрезвычайных ситуаций </w:t>
      </w:r>
      <w:r>
        <w:rPr>
          <w:color w:val="000000"/>
          <w:szCs w:val="26"/>
          <w:lang w:val="ru-RU"/>
        </w:rPr>
        <w:t xml:space="preserve">администрации Уватского муниципального района </w:t>
      </w:r>
      <w:r w:rsidRPr="00FE2901">
        <w:rPr>
          <w:color w:val="000000"/>
          <w:szCs w:val="26"/>
          <w:lang w:val="ru-RU"/>
        </w:rPr>
        <w:t>о правонарушениях, предусмотренных стать</w:t>
      </w:r>
      <w:r>
        <w:rPr>
          <w:color w:val="000000"/>
          <w:szCs w:val="26"/>
          <w:lang w:val="ru-RU"/>
        </w:rPr>
        <w:t>ями</w:t>
      </w:r>
      <w:r w:rsidRPr="00FE2901">
        <w:rPr>
          <w:color w:val="000000"/>
          <w:szCs w:val="26"/>
          <w:lang w:val="ru-RU"/>
        </w:rPr>
        <w:t xml:space="preserve"> 2.5, 3.6</w:t>
      </w:r>
      <w:r>
        <w:rPr>
          <w:color w:val="000000"/>
          <w:szCs w:val="26"/>
          <w:lang w:val="ru-RU"/>
        </w:rPr>
        <w:t xml:space="preserve">, </w:t>
      </w:r>
      <w:r w:rsidRPr="00FE2901">
        <w:rPr>
          <w:color w:val="000000"/>
          <w:szCs w:val="26"/>
          <w:lang w:val="ru-RU"/>
        </w:rPr>
        <w:t xml:space="preserve">3.29, </w:t>
      </w:r>
      <w:r w:rsidR="00005E30">
        <w:rPr>
          <w:color w:val="000000"/>
          <w:szCs w:val="26"/>
          <w:lang w:val="ru-RU"/>
        </w:rPr>
        <w:t xml:space="preserve">3.19 (в части невыполнения муниципальных правовых актов) </w:t>
      </w:r>
      <w:r w:rsidRPr="00FE2901">
        <w:rPr>
          <w:color w:val="000000"/>
          <w:szCs w:val="26"/>
          <w:lang w:val="ru-RU"/>
        </w:rPr>
        <w:t>Кодекса Тюменской области об административной ответственности.</w:t>
      </w:r>
    </w:p>
    <w:p w:rsidR="00A92371" w:rsidRPr="00FE2901" w:rsidRDefault="00627B20">
      <w:pPr>
        <w:ind w:firstLine="540"/>
        <w:rPr>
          <w:lang w:val="ru-RU"/>
        </w:rPr>
      </w:pPr>
      <w:r w:rsidRPr="00FE2901">
        <w:rPr>
          <w:color w:val="000000"/>
          <w:szCs w:val="26"/>
          <w:lang w:val="ru-RU"/>
        </w:rPr>
        <w:t>1</w:t>
      </w:r>
      <w:r>
        <w:rPr>
          <w:color w:val="000000"/>
          <w:szCs w:val="26"/>
          <w:lang w:val="ru-RU"/>
        </w:rPr>
        <w:t>6</w:t>
      </w:r>
      <w:r w:rsidRPr="00FE2901">
        <w:rPr>
          <w:color w:val="000000"/>
          <w:szCs w:val="26"/>
          <w:lang w:val="ru-RU"/>
        </w:rPr>
        <w:t xml:space="preserve">. Специалист 1 категории сектора по гражданской обороне, защите населения и территории от чрезвычайных ситуаций </w:t>
      </w:r>
      <w:r>
        <w:rPr>
          <w:color w:val="000000"/>
          <w:szCs w:val="26"/>
          <w:lang w:val="ru-RU"/>
        </w:rPr>
        <w:t xml:space="preserve">администрации Уватского муниципального района </w:t>
      </w:r>
      <w:r w:rsidRPr="00FE2901">
        <w:rPr>
          <w:color w:val="000000"/>
          <w:szCs w:val="26"/>
          <w:lang w:val="ru-RU"/>
        </w:rPr>
        <w:t>о правонарушениях, предусмотренных стать</w:t>
      </w:r>
      <w:r>
        <w:rPr>
          <w:color w:val="000000"/>
          <w:szCs w:val="26"/>
          <w:lang w:val="ru-RU"/>
        </w:rPr>
        <w:t>ями</w:t>
      </w:r>
      <w:r w:rsidRPr="00FE2901">
        <w:rPr>
          <w:color w:val="000000"/>
          <w:szCs w:val="26"/>
          <w:lang w:val="ru-RU"/>
        </w:rPr>
        <w:t xml:space="preserve"> 2.5, 3.6, 3.29</w:t>
      </w:r>
      <w:r w:rsidR="00005E30">
        <w:rPr>
          <w:color w:val="000000"/>
          <w:szCs w:val="26"/>
          <w:lang w:val="ru-RU"/>
        </w:rPr>
        <w:t>, 3.19 (в части невыполнения муниципальных правовых актов)</w:t>
      </w:r>
      <w:r w:rsidRPr="00FE2901">
        <w:rPr>
          <w:color w:val="000000"/>
          <w:szCs w:val="26"/>
          <w:lang w:val="ru-RU"/>
        </w:rPr>
        <w:t xml:space="preserve"> Кодекса Тюменской области об административной ответственности.</w:t>
      </w:r>
    </w:p>
    <w:p w:rsidR="00A92371" w:rsidRPr="00FE2901" w:rsidRDefault="00627B20">
      <w:pPr>
        <w:ind w:firstLine="540"/>
        <w:rPr>
          <w:lang w:val="ru-RU"/>
        </w:rPr>
      </w:pPr>
      <w:r>
        <w:rPr>
          <w:color w:val="000000"/>
          <w:szCs w:val="26"/>
          <w:lang w:val="ru-RU"/>
        </w:rPr>
        <w:t>17. Специалист по охране труда администрации Уватского муниципального района о правонарушениях, предусмотренных статьями 3.27.1 Кодекса Тюменской области об административной ответственности.</w:t>
      </w:r>
    </w:p>
    <w:p w:rsidR="00A92371" w:rsidRPr="00FE2901" w:rsidRDefault="00627B20">
      <w:pPr>
        <w:ind w:firstLine="540"/>
        <w:rPr>
          <w:lang w:val="ru-RU"/>
        </w:rPr>
      </w:pPr>
      <w:r w:rsidRPr="00FE2901">
        <w:rPr>
          <w:color w:val="000000"/>
          <w:szCs w:val="26"/>
          <w:lang w:val="ru-RU"/>
        </w:rPr>
        <w:t>1</w:t>
      </w:r>
      <w:r w:rsidR="00005E30">
        <w:rPr>
          <w:color w:val="000000"/>
          <w:szCs w:val="26"/>
          <w:lang w:val="ru-RU"/>
        </w:rPr>
        <w:t>8</w:t>
      </w:r>
      <w:r w:rsidRPr="00FE2901">
        <w:rPr>
          <w:color w:val="000000"/>
          <w:szCs w:val="26"/>
          <w:lang w:val="ru-RU"/>
        </w:rPr>
        <w:t xml:space="preserve">. Главы администраций сельских поселений (их заместители) о правонарушениях, предусмотренных статьями </w:t>
      </w:r>
      <w:r>
        <w:rPr>
          <w:color w:val="000000"/>
          <w:szCs w:val="26"/>
          <w:lang w:val="ru-RU"/>
        </w:rPr>
        <w:t xml:space="preserve">1.10, 1.22, 1.23, 2.2, 2.5, 2.6, </w:t>
      </w:r>
      <w:bookmarkStart w:id="1" w:name="_GoBack"/>
      <w:bookmarkEnd w:id="1"/>
      <w:r>
        <w:rPr>
          <w:color w:val="000000"/>
          <w:szCs w:val="26"/>
          <w:lang w:val="ru-RU"/>
        </w:rPr>
        <w:t xml:space="preserve">3.19 (в части невыполнения муниципальных нормативных правовых актов), 3.23, 4.1, 4.2, 4.4, 4.5, 4.6, 4.7, 4.8, 4.9, 4.10, 4.11, 4.12, 4.1.1 </w:t>
      </w:r>
      <w:r w:rsidRPr="00FE2901">
        <w:rPr>
          <w:color w:val="000000"/>
          <w:szCs w:val="26"/>
          <w:lang w:val="ru-RU"/>
        </w:rPr>
        <w:t>Кодекса Тюменской области об административной ответственности.</w:t>
      </w:r>
    </w:p>
    <w:sectPr w:rsidR="00A92371" w:rsidRPr="00FE2901">
      <w:headerReference w:type="default" r:id="rId7"/>
      <w:footerReference w:type="default" r:id="rId8"/>
      <w:pgSz w:w="11906" w:h="16838"/>
      <w:pgMar w:top="1134" w:right="567" w:bottom="1134" w:left="1701" w:header="709" w:footer="709" w:gutter="0"/>
      <w:cols w:space="720"/>
      <w:formProt w:val="0"/>
      <w:docGrid w:linePitch="360" w:charSpace="-102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0F0B" w:rsidRDefault="00580F0B">
      <w:r>
        <w:separator/>
      </w:r>
    </w:p>
  </w:endnote>
  <w:endnote w:type="continuationSeparator" w:id="0">
    <w:p w:rsidR="00580F0B" w:rsidRDefault="00580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2371" w:rsidRDefault="00A92371">
    <w:pPr>
      <w:pStyle w:val="af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0F0B" w:rsidRDefault="00580F0B">
      <w:r>
        <w:separator/>
      </w:r>
    </w:p>
  </w:footnote>
  <w:footnote w:type="continuationSeparator" w:id="0">
    <w:p w:rsidR="00580F0B" w:rsidRDefault="00580F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2371" w:rsidRDefault="00A92371">
    <w:pPr>
      <w:pStyle w:val="af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92371"/>
    <w:rsid w:val="00005E30"/>
    <w:rsid w:val="00580F0B"/>
    <w:rsid w:val="00627B20"/>
    <w:rsid w:val="00A92371"/>
    <w:rsid w:val="00B7129F"/>
    <w:rsid w:val="00D61A0C"/>
    <w:rsid w:val="00FE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FC9FA5-69EB-49EC-8873-353319518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709"/>
      <w:jc w:val="both"/>
    </w:pPr>
    <w:rPr>
      <w:rFonts w:ascii="Arial" w:eastAsia="Times New Roman" w:hAnsi="Arial" w:cs="Times New Roman"/>
      <w:color w:val="00000A"/>
      <w:sz w:val="26"/>
      <w:lang w:val="en-US" w:bidi="en-US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b/>
      <w:bCs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Cs w:val="26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pPr>
      <w:spacing w:before="240" w:after="60"/>
      <w:outlineLvl w:val="8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qFormat/>
    <w:rPr>
      <w:rFonts w:ascii="Arial" w:eastAsia="Times New Roman" w:hAnsi="Arial" w:cs="Arial"/>
      <w:b/>
      <w:bCs/>
      <w:sz w:val="32"/>
      <w:szCs w:val="32"/>
    </w:rPr>
  </w:style>
  <w:style w:type="character" w:customStyle="1" w:styleId="20">
    <w:name w:val="Заголовок 2 Знак"/>
    <w:qFormat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qFormat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qFormat/>
    <w:rPr>
      <w:b/>
      <w:bCs/>
      <w:sz w:val="28"/>
      <w:szCs w:val="28"/>
    </w:rPr>
  </w:style>
  <w:style w:type="character" w:customStyle="1" w:styleId="50">
    <w:name w:val="Заголовок 5 Знак"/>
    <w:qFormat/>
    <w:rPr>
      <w:b/>
      <w:bCs/>
      <w:i/>
      <w:iCs/>
      <w:sz w:val="26"/>
      <w:szCs w:val="26"/>
    </w:rPr>
  </w:style>
  <w:style w:type="character" w:customStyle="1" w:styleId="60">
    <w:name w:val="Заголовок 6 Знак"/>
    <w:qFormat/>
    <w:rPr>
      <w:b/>
      <w:bCs/>
    </w:rPr>
  </w:style>
  <w:style w:type="character" w:customStyle="1" w:styleId="70">
    <w:name w:val="Заголовок 7 Знак"/>
    <w:qFormat/>
    <w:rPr>
      <w:sz w:val="24"/>
      <w:szCs w:val="24"/>
    </w:rPr>
  </w:style>
  <w:style w:type="character" w:customStyle="1" w:styleId="80">
    <w:name w:val="Заголовок 8 Знак"/>
    <w:qFormat/>
    <w:rPr>
      <w:i/>
      <w:iCs/>
      <w:sz w:val="24"/>
      <w:szCs w:val="24"/>
    </w:rPr>
  </w:style>
  <w:style w:type="character" w:customStyle="1" w:styleId="90">
    <w:name w:val="Заголовок 9 Знак"/>
    <w:qFormat/>
    <w:rPr>
      <w:rFonts w:ascii="Arial" w:eastAsia="Times New Roman" w:hAnsi="Arial" w:cs="Arial"/>
    </w:rPr>
  </w:style>
  <w:style w:type="character" w:customStyle="1" w:styleId="a3">
    <w:name w:val="Название Знак"/>
    <w:qFormat/>
    <w:rPr>
      <w:rFonts w:ascii="Arial" w:eastAsia="Times New Roman" w:hAnsi="Arial" w:cs="Arial"/>
      <w:b/>
      <w:bCs/>
      <w:sz w:val="32"/>
      <w:szCs w:val="32"/>
    </w:rPr>
  </w:style>
  <w:style w:type="character" w:customStyle="1" w:styleId="a4">
    <w:name w:val="Подзаголовок Знак"/>
    <w:qFormat/>
    <w:rPr>
      <w:rFonts w:ascii="Arial" w:eastAsia="Times New Roman" w:hAnsi="Arial" w:cs="Arial"/>
      <w:sz w:val="24"/>
      <w:szCs w:val="24"/>
    </w:rPr>
  </w:style>
  <w:style w:type="character" w:customStyle="1" w:styleId="a5">
    <w:name w:val="Выделение жирным"/>
    <w:qFormat/>
    <w:rPr>
      <w:b/>
      <w:bCs/>
    </w:rPr>
  </w:style>
  <w:style w:type="character" w:styleId="a6">
    <w:name w:val="Emphasis"/>
    <w:qFormat/>
    <w:rPr>
      <w:rFonts w:ascii="Arial" w:hAnsi="Arial" w:cs="Arial"/>
      <w:b/>
      <w:i/>
      <w:iCs/>
    </w:rPr>
  </w:style>
  <w:style w:type="character" w:customStyle="1" w:styleId="21">
    <w:name w:val="Цитата 2 Знак"/>
    <w:qFormat/>
    <w:rPr>
      <w:i/>
      <w:sz w:val="24"/>
      <w:szCs w:val="24"/>
    </w:rPr>
  </w:style>
  <w:style w:type="character" w:customStyle="1" w:styleId="a7">
    <w:name w:val="Выделенная цитата Знак"/>
    <w:qFormat/>
    <w:rPr>
      <w:b/>
      <w:i/>
      <w:sz w:val="24"/>
    </w:rPr>
  </w:style>
  <w:style w:type="character" w:styleId="a8">
    <w:name w:val="Subtle Emphasis"/>
    <w:qFormat/>
    <w:rPr>
      <w:i/>
      <w:color w:val="5A5A5A"/>
    </w:rPr>
  </w:style>
  <w:style w:type="character" w:styleId="a9">
    <w:name w:val="Intense Emphasis"/>
    <w:qFormat/>
    <w:rPr>
      <w:b/>
      <w:i/>
      <w:sz w:val="24"/>
      <w:szCs w:val="24"/>
      <w:u w:val="single"/>
    </w:rPr>
  </w:style>
  <w:style w:type="character" w:styleId="aa">
    <w:name w:val="Subtle Reference"/>
    <w:qFormat/>
    <w:rPr>
      <w:sz w:val="24"/>
      <w:szCs w:val="24"/>
      <w:u w:val="single"/>
    </w:rPr>
  </w:style>
  <w:style w:type="character" w:styleId="ab">
    <w:name w:val="Intense Reference"/>
    <w:qFormat/>
    <w:rPr>
      <w:b/>
      <w:sz w:val="24"/>
      <w:u w:val="single"/>
    </w:rPr>
  </w:style>
  <w:style w:type="character" w:styleId="ac">
    <w:name w:val="Book Title"/>
    <w:qFormat/>
    <w:rPr>
      <w:rFonts w:ascii="Arial" w:eastAsia="Times New Roman" w:hAnsi="Arial" w:cs="Arial"/>
      <w:b/>
      <w:i/>
      <w:sz w:val="24"/>
      <w:szCs w:val="24"/>
    </w:rPr>
  </w:style>
  <w:style w:type="character" w:customStyle="1" w:styleId="ad">
    <w:name w:val="Текст выноски Знак"/>
    <w:qFormat/>
    <w:rPr>
      <w:rFonts w:ascii="Tahoma" w:hAnsi="Tahoma" w:cs="Tahoma"/>
      <w:sz w:val="16"/>
      <w:szCs w:val="16"/>
      <w:lang w:val="en-US" w:bidi="en-US"/>
    </w:rPr>
  </w:style>
  <w:style w:type="character" w:customStyle="1" w:styleId="ae">
    <w:name w:val="Верхний колонтитул Знак"/>
    <w:qFormat/>
    <w:rPr>
      <w:sz w:val="26"/>
      <w:szCs w:val="24"/>
      <w:lang w:val="en-US" w:bidi="en-US"/>
    </w:rPr>
  </w:style>
  <w:style w:type="character" w:customStyle="1" w:styleId="af">
    <w:name w:val="Нижний колонтитул Знак"/>
    <w:qFormat/>
    <w:rPr>
      <w:sz w:val="26"/>
      <w:szCs w:val="24"/>
      <w:lang w:val="en-US" w:bidi="en-US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f0">
    <w:name w:val="Заголовок"/>
    <w:basedOn w:val="a"/>
    <w:next w:val="a"/>
    <w:qFormat/>
    <w:pPr>
      <w:spacing w:before="240" w:after="60"/>
      <w:jc w:val="center"/>
      <w:outlineLvl w:val="0"/>
    </w:pPr>
    <w:rPr>
      <w:b/>
      <w:bCs/>
      <w:sz w:val="32"/>
      <w:szCs w:val="32"/>
    </w:rPr>
  </w:style>
  <w:style w:type="paragraph" w:styleId="af1">
    <w:name w:val="Body Text"/>
    <w:basedOn w:val="a"/>
    <w:pPr>
      <w:spacing w:after="140" w:line="288" w:lineRule="auto"/>
    </w:pPr>
  </w:style>
  <w:style w:type="paragraph" w:styleId="af2">
    <w:name w:val="List"/>
    <w:basedOn w:val="af1"/>
    <w:rPr>
      <w:rFonts w:cs="Mangal"/>
    </w:rPr>
  </w:style>
  <w:style w:type="paragraph" w:styleId="af3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af4">
    <w:name w:val="index heading"/>
    <w:basedOn w:val="a"/>
    <w:qFormat/>
    <w:pPr>
      <w:suppressLineNumbers/>
    </w:pPr>
    <w:rPr>
      <w:rFonts w:cs="Mangal"/>
    </w:rPr>
  </w:style>
  <w:style w:type="paragraph" w:styleId="af5">
    <w:name w:val="Subtitle"/>
    <w:basedOn w:val="a"/>
    <w:next w:val="a"/>
    <w:qFormat/>
    <w:pPr>
      <w:spacing w:after="60"/>
      <w:jc w:val="center"/>
      <w:outlineLvl w:val="1"/>
    </w:pPr>
  </w:style>
  <w:style w:type="paragraph" w:styleId="af6">
    <w:name w:val="No Spacing"/>
    <w:basedOn w:val="a"/>
    <w:qFormat/>
    <w:rPr>
      <w:szCs w:val="32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styleId="22">
    <w:name w:val="Quote"/>
    <w:basedOn w:val="a"/>
    <w:next w:val="a"/>
    <w:qFormat/>
    <w:rPr>
      <w:i/>
    </w:rPr>
  </w:style>
  <w:style w:type="paragraph" w:styleId="af8">
    <w:name w:val="Intense Quote"/>
    <w:basedOn w:val="a"/>
    <w:next w:val="a"/>
    <w:qFormat/>
    <w:pPr>
      <w:ind w:left="720" w:right="720"/>
    </w:pPr>
    <w:rPr>
      <w:b/>
      <w:i/>
      <w:szCs w:val="22"/>
    </w:rPr>
  </w:style>
  <w:style w:type="paragraph" w:styleId="af9">
    <w:name w:val="toa heading"/>
    <w:basedOn w:val="1"/>
    <w:next w:val="a"/>
    <w:qFormat/>
  </w:style>
  <w:style w:type="paragraph" w:styleId="afa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b">
    <w:name w:val="header"/>
    <w:basedOn w:val="a"/>
    <w:pPr>
      <w:tabs>
        <w:tab w:val="center" w:pos="4677"/>
        <w:tab w:val="right" w:pos="9355"/>
      </w:tabs>
    </w:pPr>
  </w:style>
  <w:style w:type="paragraph" w:styleId="afc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pPr>
      <w:widowControl w:val="0"/>
      <w:suppressAutoHyphens/>
    </w:pPr>
    <w:rPr>
      <w:rFonts w:ascii="Calibri" w:eastAsia="Times New Roman" w:hAnsi="Calibri" w:cs="Calibri"/>
      <w:color w:val="00000A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1248</TotalTime>
  <Pages>4</Pages>
  <Words>1122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Уватского муниципального района от 18.04.2011 N 37(ред. от 20.04.2015)"Об определении перечня должностных лиц, уполномоченных составлять протоколы об административных правонарушениях, предусмотренных Кодексом Тюменской области </vt:lpstr>
    </vt:vector>
  </TitlesOfParts>
  <Company>КонсультантПлюс Версия 4016.00.36</Company>
  <LinksUpToDate>false</LinksUpToDate>
  <CharactersWithSpaces>7509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Уватского муниципального района от 18.04.2011 N 37(ред. от 20.04.2015)"Об определении перечня должностных лиц, уполномоченных составлять протоколы об административных правонарушениях, предусмотренных Кодексом Тюменской области об административной ответственности"</dc:title>
  <dc:subject/>
  <dc:creator>SamLab.ws</dc:creator>
  <dc:description/>
  <cp:lastModifiedBy>Созонова Евгения Анатольевна</cp:lastModifiedBy>
  <cp:revision>90</cp:revision>
  <cp:lastPrinted>2021-09-08T17:15:00Z</cp:lastPrinted>
  <dcterms:created xsi:type="dcterms:W3CDTF">2017-03-22T11:27:00Z</dcterms:created>
  <dcterms:modified xsi:type="dcterms:W3CDTF">2022-06-22T15:51:00Z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? ?????????">
    <vt:lpwstr/>
  </property>
  <property fmtid="{D5CDD505-2E9C-101B-9397-08002B2CF9AE}" pid="3" name="?*???????????...*???????">
    <vt:lpwstr>[Телефон]</vt:lpwstr>
  </property>
  <property fmtid="{D5CDD505-2E9C-101B-9397-08002B2CF9AE}" pid="4" name="?*???????????...*??????? ?.?.">
    <vt:lpwstr>[Фамилия И.О.]</vt:lpwstr>
  </property>
  <property fmtid="{D5CDD505-2E9C-101B-9397-08002B2CF9AE}" pid="5" name="????">
    <vt:lpwstr>[Тема]</vt:lpwstr>
  </property>
  <property fmtid="{D5CDD505-2E9C-101B-9397-08002B2CF9AE}" pid="6" name="???? ?????????">
    <vt:lpwstr>[Дата документа]</vt:lpwstr>
  </property>
  <property fmtid="{D5CDD505-2E9C-101B-9397-08002B2CF9AE}" pid="7" name="Company">
    <vt:lpwstr>КонсультантПлюс Версия 4016.00.36</vt:lpwstr>
  </property>
  <property fmtid="{D5CDD505-2E9C-101B-9397-08002B2CF9AE}" pid="8" name="INSTALL_ID">
    <vt:lpwstr>25613</vt:lpwstr>
  </property>
  <property fmtid="{D5CDD505-2E9C-101B-9397-08002B2CF9AE}" pid="9" name="SYS_CODE_DIRECTUM">
    <vt:lpwstr>Directum</vt:lpwstr>
  </property>
</Properties>
</file>